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Pr>
          <w:sz w:val="26"/>
          <w:szCs w:val="26"/>
        </w:rPr>
        <w:t>.</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4F7167" w:rsidRDefault="00CC3F58" w:rsidP="000D0B56">
      <w:pPr>
        <w:pStyle w:val="af8"/>
        <w:tabs>
          <w:tab w:val="left" w:pos="6181"/>
        </w:tabs>
        <w:spacing w:line="245" w:lineRule="auto"/>
        <w:ind w:firstLine="709"/>
        <w:jc w:val="both"/>
        <w:rPr>
          <w:b/>
          <w:bCs/>
          <w:sz w:val="16"/>
          <w:szCs w:val="16"/>
        </w:rPr>
      </w:pPr>
      <w:r w:rsidRPr="004F7167">
        <w:rPr>
          <w:b/>
          <w:bCs/>
          <w:sz w:val="16"/>
          <w:szCs w:val="16"/>
        </w:rPr>
        <w:tab/>
      </w:r>
    </w:p>
    <w:p w:rsidR="00255826" w:rsidRPr="00F93E88" w:rsidRDefault="002C3E65" w:rsidP="00AD311D">
      <w:pPr>
        <w:pStyle w:val="af8"/>
        <w:ind w:firstLine="709"/>
        <w:jc w:val="both"/>
        <w:rPr>
          <w:b/>
          <w:bCs/>
          <w:sz w:val="30"/>
          <w:szCs w:val="30"/>
        </w:rPr>
      </w:pPr>
      <w:r>
        <w:rPr>
          <w:b/>
          <w:bCs/>
          <w:sz w:val="30"/>
          <w:szCs w:val="30"/>
        </w:rPr>
        <w:t>Характеристика субъектов хозяйствования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DB3130" w:rsidRDefault="00DB3130" w:rsidP="00DB3130">
      <w:pPr>
        <w:spacing w:line="264" w:lineRule="auto"/>
        <w:ind w:firstLine="709"/>
        <w:jc w:val="both"/>
        <w:rPr>
          <w:b/>
          <w:sz w:val="30"/>
          <w:szCs w:val="30"/>
        </w:rPr>
      </w:pPr>
      <w:r>
        <w:rPr>
          <w:b/>
          <w:sz w:val="30"/>
          <w:szCs w:val="30"/>
        </w:rPr>
        <w:t>Сельское хозяйство</w:t>
      </w:r>
    </w:p>
    <w:p w:rsidR="00DB3130" w:rsidRDefault="00DB3130" w:rsidP="00DB3130">
      <w:pPr>
        <w:pStyle w:val="af8"/>
        <w:ind w:right="-5" w:firstLine="709"/>
        <w:jc w:val="both"/>
        <w:outlineLvl w:val="0"/>
        <w:rPr>
          <w:b/>
          <w:bCs/>
          <w:sz w:val="12"/>
          <w:szCs w:val="12"/>
        </w:rPr>
      </w:pPr>
    </w:p>
    <w:p w:rsidR="001A1A9E" w:rsidRDefault="001A1A9E" w:rsidP="001A1A9E">
      <w:pPr>
        <w:spacing w:before="20" w:after="20" w:line="31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1A1A9E" w:rsidRDefault="001A1A9E" w:rsidP="001A1A9E">
      <w:pPr>
        <w:spacing w:before="20" w:after="20" w:line="228" w:lineRule="auto"/>
        <w:ind w:firstLine="709"/>
        <w:jc w:val="both"/>
        <w:rPr>
          <w:sz w:val="26"/>
          <w:szCs w:val="26"/>
        </w:rPr>
      </w:pPr>
      <w:r>
        <w:rPr>
          <w:sz w:val="26"/>
          <w:szCs w:val="26"/>
        </w:rPr>
        <w:lastRenderedPageBreak/>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1A1A9E" w:rsidRDefault="001A1A9E" w:rsidP="001A1A9E">
      <w:pPr>
        <w:spacing w:before="20" w:after="20" w:line="228" w:lineRule="auto"/>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1A1A9E" w:rsidRDefault="001A1A9E" w:rsidP="001A1A9E">
      <w:pPr>
        <w:spacing w:before="20" w:after="20" w:line="228" w:lineRule="auto"/>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1A1A9E" w:rsidRDefault="001A1A9E" w:rsidP="001A1A9E">
      <w:pPr>
        <w:spacing w:before="20" w:after="20" w:line="228" w:lineRule="auto"/>
        <w:ind w:firstLine="709"/>
        <w:jc w:val="both"/>
        <w:rPr>
          <w:sz w:val="26"/>
          <w:szCs w:val="26"/>
        </w:rPr>
      </w:pPr>
      <w:r>
        <w:rPr>
          <w:sz w:val="26"/>
          <w:szCs w:val="26"/>
        </w:rPr>
        <w:t xml:space="preserve">по показателю </w:t>
      </w:r>
      <w:r>
        <w:rPr>
          <w:i/>
          <w:sz w:val="26"/>
          <w:szCs w:val="26"/>
        </w:rPr>
        <w:t>«производство и урожайность основных видов продукции растениеводства, заготовка кормов»</w:t>
      </w:r>
      <w:r>
        <w:rPr>
          <w:sz w:val="26"/>
          <w:szCs w:val="26"/>
        </w:rPr>
        <w:t xml:space="preserve"> – по юридическим лицам (включая крестьянские (фермерские) хозяйства),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микроорганизаций); </w:t>
      </w:r>
    </w:p>
    <w:p w:rsidR="001A1A9E" w:rsidRDefault="001A1A9E" w:rsidP="001A1A9E">
      <w:pPr>
        <w:spacing w:before="20" w:after="20" w:line="228" w:lineRule="auto"/>
        <w:ind w:firstLine="709"/>
        <w:jc w:val="both"/>
        <w:rPr>
          <w:sz w:val="26"/>
          <w:szCs w:val="26"/>
        </w:rPr>
      </w:pPr>
      <w:r>
        <w:rPr>
          <w:sz w:val="26"/>
          <w:szCs w:val="26"/>
        </w:rPr>
        <w:t xml:space="preserve">по показателю </w:t>
      </w:r>
      <w:r>
        <w:rPr>
          <w:i/>
          <w:sz w:val="26"/>
          <w:szCs w:val="26"/>
        </w:rPr>
        <w:t>«поголовье скота, производство основных видов продукции животноводства, наличие кормов»</w:t>
      </w:r>
      <w:r>
        <w:rPr>
          <w:sz w:val="26"/>
          <w:szCs w:val="26"/>
        </w:rPr>
        <w:t xml:space="preserve"> – по юридическим лицам (кроме микроорганизаций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1A1A9E" w:rsidRDefault="001A1A9E" w:rsidP="001A1A9E">
      <w:pPr>
        <w:spacing w:line="228" w:lineRule="auto"/>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1A1A9E" w:rsidRDefault="001A1A9E" w:rsidP="001A1A9E">
      <w:pPr>
        <w:spacing w:before="20" w:after="20" w:line="228" w:lineRule="auto"/>
        <w:ind w:firstLine="709"/>
        <w:jc w:val="both"/>
        <w:rPr>
          <w:bCs/>
          <w:spacing w:val="-4"/>
          <w:sz w:val="26"/>
          <w:szCs w:val="26"/>
        </w:rPr>
      </w:pPr>
      <w:r>
        <w:rPr>
          <w:b/>
          <w:spacing w:val="-4"/>
          <w:sz w:val="26"/>
          <w:szCs w:val="26"/>
        </w:rPr>
        <w:t xml:space="preserve">Индекс производства продукции сельского хозяйства </w:t>
      </w:r>
      <w:r>
        <w:rPr>
          <w:bCs/>
          <w:spacing w:val="-4"/>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1A1A9E" w:rsidRDefault="001A1A9E" w:rsidP="001A1A9E">
      <w:pPr>
        <w:spacing w:before="20" w:after="20" w:line="228" w:lineRule="auto"/>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1A1A9E" w:rsidRDefault="001A1A9E" w:rsidP="001A1A9E">
      <w:pPr>
        <w:spacing w:before="20" w:after="20" w:line="228" w:lineRule="auto"/>
        <w:ind w:firstLine="709"/>
        <w:jc w:val="both"/>
        <w:rPr>
          <w:sz w:val="26"/>
          <w:szCs w:val="26"/>
        </w:rPr>
      </w:pPr>
      <w:r>
        <w:rPr>
          <w:b/>
          <w:sz w:val="26"/>
          <w:szCs w:val="26"/>
        </w:rPr>
        <w:t>Валовой сбор сельскохозяйственных культур</w:t>
      </w:r>
      <w:r>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1A1A9E" w:rsidRDefault="001A1A9E" w:rsidP="001A1A9E">
      <w:pPr>
        <w:spacing w:before="20" w:after="20" w:line="228" w:lineRule="auto"/>
        <w:ind w:firstLine="709"/>
        <w:jc w:val="both"/>
        <w:rPr>
          <w:sz w:val="26"/>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1A1A9E" w:rsidRDefault="001A1A9E" w:rsidP="001A1A9E">
      <w:pPr>
        <w:spacing w:before="20" w:after="20" w:line="228" w:lineRule="auto"/>
        <w:ind w:firstLine="709"/>
        <w:jc w:val="both"/>
        <w:rPr>
          <w:sz w:val="26"/>
          <w:szCs w:val="26"/>
        </w:rPr>
      </w:pPr>
      <w:r>
        <w:rPr>
          <w:b/>
          <w:sz w:val="26"/>
          <w:szCs w:val="26"/>
        </w:rPr>
        <w:t xml:space="preserve">Вес зерна после доработки </w:t>
      </w:r>
      <w:r>
        <w:rPr>
          <w:sz w:val="26"/>
          <w:szCs w:val="26"/>
        </w:rPr>
        <w:t>–</w:t>
      </w:r>
      <w:r>
        <w:rPr>
          <w:b/>
          <w:sz w:val="26"/>
          <w:szCs w:val="26"/>
        </w:rPr>
        <w:t xml:space="preserve"> </w:t>
      </w:r>
      <w:r>
        <w:rPr>
          <w:sz w:val="26"/>
          <w:szCs w:val="26"/>
        </w:rPr>
        <w:t>первоначально оприходованный (физический) вес за вычетом неиспользуемых отходов и усушки при доработке зерна.</w:t>
      </w:r>
    </w:p>
    <w:p w:rsidR="001A1A9E" w:rsidRDefault="001A1A9E" w:rsidP="001A1A9E">
      <w:pPr>
        <w:spacing w:before="20" w:after="20" w:line="228" w:lineRule="auto"/>
        <w:ind w:firstLine="709"/>
        <w:jc w:val="both"/>
        <w:rPr>
          <w:sz w:val="26"/>
          <w:szCs w:val="26"/>
        </w:rPr>
      </w:pPr>
      <w:r>
        <w:rPr>
          <w:b/>
          <w:sz w:val="26"/>
          <w:szCs w:val="26"/>
        </w:rPr>
        <w:t xml:space="preserve">Урожайность сельскохозяйственных культур </w:t>
      </w:r>
      <w:r>
        <w:rPr>
          <w:sz w:val="26"/>
          <w:szCs w:val="26"/>
        </w:rPr>
        <w:t>– средний сбор продукции с единицы фактически убранной площади (с одного гектара).</w:t>
      </w:r>
    </w:p>
    <w:p w:rsidR="001A1A9E" w:rsidRDefault="001A1A9E" w:rsidP="001A1A9E">
      <w:pPr>
        <w:spacing w:before="20" w:after="20" w:line="228" w:lineRule="auto"/>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1A1A9E" w:rsidRDefault="001A1A9E" w:rsidP="001A1A9E">
      <w:pPr>
        <w:spacing w:before="20" w:after="20" w:line="228" w:lineRule="auto"/>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1A1A9E" w:rsidRDefault="001A1A9E" w:rsidP="001A1A9E">
      <w:pPr>
        <w:spacing w:before="20" w:after="20" w:line="300" w:lineRule="exact"/>
        <w:ind w:firstLine="709"/>
        <w:jc w:val="both"/>
        <w:rPr>
          <w:sz w:val="26"/>
          <w:szCs w:val="26"/>
          <w:lang w:val="be-BY"/>
        </w:rPr>
      </w:pPr>
      <w:r>
        <w:rPr>
          <w:b/>
          <w:sz w:val="26"/>
          <w:szCs w:val="26"/>
        </w:rPr>
        <w:lastRenderedPageBreak/>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от выращивания и откорма, за вычетом веса павшего скота и птицы.</w:t>
      </w:r>
    </w:p>
    <w:p w:rsidR="001A1A9E" w:rsidRDefault="001A1A9E" w:rsidP="001A1A9E">
      <w:pPr>
        <w:spacing w:before="20" w:after="20" w:line="29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1A1A9E" w:rsidRDefault="001A1A9E" w:rsidP="001A1A9E">
      <w:pPr>
        <w:spacing w:before="20" w:after="20" w:line="29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1A1A9E" w:rsidRDefault="001A1A9E" w:rsidP="001A1A9E">
      <w:pPr>
        <w:spacing w:before="20" w:after="20" w:line="29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1A1A9E" w:rsidRDefault="001A1A9E" w:rsidP="001A1A9E">
      <w:pPr>
        <w:spacing w:before="20" w:after="20" w:line="29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1A1A9E" w:rsidRDefault="001A1A9E" w:rsidP="001A1A9E">
      <w:pPr>
        <w:spacing w:before="20" w:after="20" w:line="29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Pr>
          <w:sz w:val="26"/>
          <w:szCs w:val="26"/>
        </w:rPr>
        <w:br/>
        <w:t xml:space="preserve">с населением за закупленный крупный рогатый скот, расчеты за который будут производиться </w:t>
      </w:r>
      <w:r>
        <w:rPr>
          <w:bCs/>
          <w:sz w:val="26"/>
          <w:szCs w:val="26"/>
        </w:rPr>
        <w:t>в неденежной форме</w:t>
      </w:r>
      <w:r>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255826" w:rsidRPr="003E680A" w:rsidRDefault="00255826" w:rsidP="00D315F3">
      <w:pPr>
        <w:spacing w:line="252" w:lineRule="auto"/>
        <w:ind w:firstLine="709"/>
        <w:jc w:val="both"/>
        <w:rPr>
          <w:sz w:val="26"/>
          <w:szCs w:val="26"/>
        </w:rPr>
      </w:pPr>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255826" w:rsidRPr="006445EF" w:rsidRDefault="00255826" w:rsidP="00D315F3">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sidR="006445EF">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sidR="006445EF">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sidR="006445EF">
        <w:rPr>
          <w:spacing w:val="-1"/>
          <w:sz w:val="26"/>
          <w:szCs w:val="26"/>
        </w:rPr>
        <w:br/>
      </w:r>
      <w:r w:rsidRPr="006445EF">
        <w:rPr>
          <w:spacing w:val="-1"/>
          <w:sz w:val="26"/>
          <w:szCs w:val="26"/>
        </w:rPr>
        <w:t>в соответствии с заключенными договорами.</w:t>
      </w:r>
    </w:p>
    <w:p w:rsidR="00255826" w:rsidRPr="006445EF" w:rsidRDefault="00255826" w:rsidP="0069068E">
      <w:pPr>
        <w:widowControl w:val="0"/>
        <w:spacing w:line="238" w:lineRule="auto"/>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изготовленных организацией готовых изделий и полуфабрикатов, которые </w:t>
      </w:r>
      <w:r w:rsidRPr="006445EF">
        <w:rPr>
          <w:spacing w:val="-1"/>
          <w:sz w:val="26"/>
          <w:szCs w:val="26"/>
        </w:rPr>
        <w:lastRenderedPageBreak/>
        <w:t xml:space="preserve">используются внутри данной организации на собственные промышленно-производственные нужды и стоимость которых в дальнейшем включается </w:t>
      </w:r>
      <w:r w:rsidR="006445EF">
        <w:rPr>
          <w:spacing w:val="-1"/>
          <w:sz w:val="26"/>
          <w:szCs w:val="26"/>
        </w:rPr>
        <w:br/>
      </w:r>
      <w:r w:rsidRPr="006445EF">
        <w:rPr>
          <w:spacing w:val="-1"/>
          <w:sz w:val="26"/>
          <w:szCs w:val="26"/>
        </w:rPr>
        <w:t>в затраты на производство конечной промышленной продукции.</w:t>
      </w:r>
    </w:p>
    <w:p w:rsidR="00255826" w:rsidRPr="006445EF" w:rsidRDefault="00255826" w:rsidP="0069068E">
      <w:pPr>
        <w:spacing w:line="238" w:lineRule="auto"/>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sidR="006445EF">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255826" w:rsidRPr="006445EF" w:rsidRDefault="00255826" w:rsidP="0069068E">
      <w:pPr>
        <w:widowControl w:val="0"/>
        <w:spacing w:line="238" w:lineRule="auto"/>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sidR="006445EF">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006445EF">
        <w:rPr>
          <w:spacing w:val="-1"/>
          <w:sz w:val="26"/>
          <w:szCs w:val="26"/>
        </w:rPr>
        <w:br/>
      </w:r>
      <w:r w:rsidRPr="006445EF">
        <w:rPr>
          <w:spacing w:val="-1"/>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55826" w:rsidRPr="006445EF" w:rsidRDefault="00255826" w:rsidP="0069068E">
      <w:pPr>
        <w:spacing w:line="238" w:lineRule="auto"/>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sidR="006445EF">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микроорганизаций), независимо от формы собственности </w:t>
      </w:r>
      <w:r w:rsidR="003839C7" w:rsidRPr="006445EF">
        <w:rPr>
          <w:spacing w:val="-1"/>
          <w:sz w:val="26"/>
          <w:szCs w:val="26"/>
        </w:rPr>
        <w:br/>
      </w:r>
      <w:r w:rsidRPr="006445EF">
        <w:rPr>
          <w:spacing w:val="-1"/>
          <w:sz w:val="26"/>
          <w:szCs w:val="26"/>
        </w:rPr>
        <w:t>и их основного вида экономической деятельности.</w:t>
      </w:r>
    </w:p>
    <w:p w:rsidR="00255826" w:rsidRPr="006445EF" w:rsidRDefault="00255826" w:rsidP="0069068E">
      <w:pPr>
        <w:widowControl w:val="0"/>
        <w:spacing w:line="238" w:lineRule="auto"/>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00035CC0">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255826" w:rsidRPr="006445EF" w:rsidRDefault="00255826" w:rsidP="0069068E">
      <w:pPr>
        <w:pStyle w:val="a6"/>
        <w:widowControl w:val="0"/>
        <w:spacing w:before="0" w:after="0" w:line="238"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sidR="005A6225">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55826" w:rsidRPr="00BA4374" w:rsidRDefault="00255826" w:rsidP="00756164">
      <w:pPr>
        <w:pStyle w:val="31"/>
        <w:spacing w:after="0" w:line="238" w:lineRule="auto"/>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005A6225" w:rsidRPr="00BA4374">
        <w:rPr>
          <w:spacing w:val="-4"/>
          <w:sz w:val="26"/>
          <w:szCs w:val="26"/>
        </w:rPr>
        <w:br/>
      </w:r>
      <w:r w:rsidRPr="00BA4374">
        <w:rPr>
          <w:spacing w:val="-4"/>
          <w:sz w:val="26"/>
          <w:szCs w:val="26"/>
        </w:rP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6445EF" w:rsidRDefault="00255826" w:rsidP="0069068E">
      <w:pPr>
        <w:pStyle w:val="a6"/>
        <w:widowControl w:val="0"/>
        <w:spacing w:before="0" w:after="0" w:line="238"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003839C7" w:rsidRPr="006445EF">
        <w:rPr>
          <w:color w:val="000000"/>
          <w:spacing w:val="-1"/>
          <w:sz w:val="26"/>
          <w:szCs w:val="26"/>
        </w:rPr>
        <w:br/>
      </w:r>
      <w:r w:rsidRPr="006445EF">
        <w:rPr>
          <w:color w:val="000000"/>
          <w:spacing w:val="-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756164" w:rsidRDefault="00756164" w:rsidP="00D315F3">
      <w:pPr>
        <w:pStyle w:val="a6"/>
        <w:widowControl w:val="0"/>
        <w:spacing w:before="0" w:after="0" w:line="242" w:lineRule="auto"/>
        <w:ind w:firstLine="709"/>
        <w:rPr>
          <w:color w:val="000000"/>
          <w:spacing w:val="-1"/>
          <w:sz w:val="26"/>
          <w:szCs w:val="26"/>
        </w:rPr>
      </w:pPr>
    </w:p>
    <w:p w:rsidR="00756164" w:rsidRDefault="00756164" w:rsidP="00D315F3">
      <w:pPr>
        <w:pStyle w:val="a6"/>
        <w:widowControl w:val="0"/>
        <w:spacing w:before="0" w:after="0" w:line="242" w:lineRule="auto"/>
        <w:ind w:firstLine="709"/>
        <w:rPr>
          <w:color w:val="000000"/>
          <w:spacing w:val="-1"/>
          <w:sz w:val="26"/>
          <w:szCs w:val="26"/>
        </w:rPr>
      </w:pP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lastRenderedPageBreak/>
        <w:t>К инновационной продукции (работам, услугам) относятся:</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005A6225">
        <w:rPr>
          <w:color w:val="000000"/>
          <w:spacing w:val="-1"/>
          <w:sz w:val="26"/>
          <w:szCs w:val="26"/>
        </w:rPr>
        <w:br/>
      </w:r>
      <w:r w:rsidRPr="006445EF">
        <w:rPr>
          <w:color w:val="000000"/>
          <w:spacing w:val="-1"/>
          <w:sz w:val="26"/>
          <w:szCs w:val="26"/>
        </w:rPr>
        <w:t>и прочих характеристиках, улучшающих их свойства;</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sidR="005A6225">
        <w:rPr>
          <w:color w:val="000000"/>
          <w:spacing w:val="-1"/>
          <w:sz w:val="26"/>
          <w:szCs w:val="26"/>
        </w:rPr>
        <w:br/>
      </w:r>
      <w:r w:rsidRPr="006445EF">
        <w:rPr>
          <w:color w:val="000000"/>
          <w:spacing w:val="-1"/>
          <w:sz w:val="26"/>
          <w:szCs w:val="26"/>
        </w:rPr>
        <w:t>с момента ее первой отгрузки (выполнения, оказания).</w:t>
      </w:r>
    </w:p>
    <w:p w:rsidR="00255826" w:rsidRPr="006445EF" w:rsidRDefault="00255826" w:rsidP="00D315F3">
      <w:pPr>
        <w:pStyle w:val="a6"/>
        <w:widowControl w:val="0"/>
        <w:spacing w:before="0" w:after="0" w:line="242"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5B01B5" w:rsidRDefault="00255826" w:rsidP="00D315F3">
      <w:pPr>
        <w:widowControl w:val="0"/>
        <w:spacing w:line="242" w:lineRule="auto"/>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255826" w:rsidP="00D315F3">
      <w:pPr>
        <w:widowControl w:val="0"/>
        <w:spacing w:line="24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деятельности относящимся к промышленности.</w:t>
      </w:r>
    </w:p>
    <w:p w:rsidR="0069068E" w:rsidRPr="0069068E" w:rsidRDefault="0069068E" w:rsidP="005B01B5">
      <w:pPr>
        <w:pStyle w:val="af8"/>
        <w:spacing w:line="250" w:lineRule="auto"/>
        <w:ind w:firstLine="709"/>
        <w:jc w:val="both"/>
        <w:rPr>
          <w:b/>
          <w:bCs/>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микроорганизаций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69068E">
      <w:pPr>
        <w:spacing w:before="20" w:after="20"/>
        <w:ind w:firstLine="709"/>
        <w:jc w:val="both"/>
        <w:rPr>
          <w:sz w:val="26"/>
          <w:szCs w:val="26"/>
        </w:rPr>
      </w:pPr>
      <w:r w:rsidRPr="00B07BC5">
        <w:rPr>
          <w:b/>
          <w:bCs/>
          <w:sz w:val="26"/>
          <w:szCs w:val="26"/>
        </w:rPr>
        <w:lastRenderedPageBreak/>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69068E">
      <w:pPr>
        <w:spacing w:before="20" w:after="20"/>
        <w:ind w:firstLine="709"/>
        <w:jc w:val="both"/>
        <w:rPr>
          <w:sz w:val="26"/>
          <w:szCs w:val="26"/>
        </w:rPr>
      </w:pPr>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w:t>
      </w:r>
      <w:r w:rsidR="00EB487B">
        <w:rPr>
          <w:sz w:val="26"/>
          <w:szCs w:val="26"/>
        </w:rPr>
        <w:br/>
      </w:r>
      <w:r w:rsidRPr="00B07BC5">
        <w:rPr>
          <w:sz w:val="26"/>
          <w:szCs w:val="26"/>
        </w:rPr>
        <w:t>на балансе организации).</w:t>
      </w:r>
    </w:p>
    <w:p w:rsidR="00B07BC5" w:rsidRPr="00B07BC5" w:rsidRDefault="00B07BC5" w:rsidP="0069068E">
      <w:pPr>
        <w:spacing w:before="20" w:after="20"/>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69068E">
      <w:pPr>
        <w:tabs>
          <w:tab w:val="left" w:pos="0"/>
          <w:tab w:val="left" w:pos="959"/>
          <w:tab w:val="left" w:pos="1918"/>
          <w:tab w:val="left" w:pos="2877"/>
          <w:tab w:val="left" w:pos="3836"/>
          <w:tab w:val="left" w:pos="4795"/>
          <w:tab w:val="left" w:pos="5754"/>
          <w:tab w:val="left" w:pos="6713"/>
          <w:tab w:val="left" w:pos="7672"/>
          <w:tab w:val="left" w:pos="8631"/>
        </w:tabs>
        <w:spacing w:before="20" w:after="20"/>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69068E">
      <w:pPr>
        <w:spacing w:before="20" w:after="20"/>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69068E">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69068E">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w:t>
      </w:r>
      <w:r w:rsidR="00343261">
        <w:rPr>
          <w:sz w:val="26"/>
          <w:szCs w:val="26"/>
        </w:rPr>
        <w:br/>
      </w:r>
      <w:r w:rsidRPr="00B07BC5">
        <w:rPr>
          <w:sz w:val="26"/>
          <w:szCs w:val="26"/>
        </w:rPr>
        <w:t xml:space="preserve">или нескольких жилых комнат и подсобных помещений. </w:t>
      </w:r>
    </w:p>
    <w:p w:rsidR="00B07BC5" w:rsidRPr="00B07BC5" w:rsidRDefault="00B07BC5" w:rsidP="0069068E">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69068E">
      <w:pPr>
        <w:spacing w:before="20" w:after="20"/>
        <w:ind w:firstLine="709"/>
        <w:jc w:val="both"/>
        <w:rPr>
          <w:sz w:val="26"/>
          <w:szCs w:val="26"/>
        </w:rPr>
      </w:pPr>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w:t>
      </w:r>
      <w:r w:rsidRPr="00B07BC5">
        <w:rPr>
          <w:sz w:val="26"/>
          <w:szCs w:val="26"/>
        </w:rPr>
        <w:lastRenderedPageBreak/>
        <w:t xml:space="preserve">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и вибрационной изоляции и тому подобных. Данные приводятся с учетом строительной деятельности малых организаций и микроорганизаций.</w:t>
      </w:r>
    </w:p>
    <w:p w:rsidR="00255826" w:rsidRDefault="00B07BC5" w:rsidP="0069068E">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86B32" w:rsidRPr="00F86B32" w:rsidRDefault="00F86B32" w:rsidP="00F915A4">
      <w:pPr>
        <w:spacing w:line="247" w:lineRule="auto"/>
        <w:ind w:firstLine="709"/>
        <w:jc w:val="both"/>
        <w:rPr>
          <w:b/>
          <w:spacing w:val="-1"/>
          <w:sz w:val="16"/>
          <w:szCs w:val="16"/>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267E4C">
      <w:pPr>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267E4C">
      <w:pPr>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267E4C">
      <w:pPr>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267E4C">
      <w:pPr>
        <w:shd w:val="clear" w:color="auto" w:fill="FFFFFF"/>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267E4C">
      <w:pPr>
        <w:shd w:val="clear" w:color="auto" w:fill="FFFFFF"/>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lastRenderedPageBreak/>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ED3D7F">
      <w:pPr>
        <w:shd w:val="clear" w:color="auto" w:fill="FFFFFF"/>
        <w:spacing w:line="247"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E16217" w:rsidRDefault="000E0A10" w:rsidP="00ED3D7F">
      <w:pPr>
        <w:shd w:val="clear" w:color="auto" w:fill="FFFFFF"/>
        <w:spacing w:line="247" w:lineRule="auto"/>
        <w:ind w:firstLine="709"/>
        <w:jc w:val="both"/>
        <w:rPr>
          <w:bCs/>
          <w:sz w:val="26"/>
          <w:szCs w:val="26"/>
        </w:rPr>
      </w:pPr>
      <w:r w:rsidRPr="00E16217">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E16217" w:rsidRDefault="000E0A10" w:rsidP="00ED3D7F">
      <w:pPr>
        <w:spacing w:line="247"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ED3D7F">
      <w:pPr>
        <w:spacing w:line="247"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F4B25" w:rsidRPr="00366C9F" w:rsidRDefault="002F4B25" w:rsidP="0069068E">
      <w:pPr>
        <w:pStyle w:val="afa"/>
        <w:spacing w:before="20" w:after="20" w:line="254" w:lineRule="auto"/>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w:t>
      </w:r>
    </w:p>
    <w:p w:rsidR="002F4B25" w:rsidRPr="00366C9F" w:rsidRDefault="002F4B25" w:rsidP="0069068E">
      <w:pPr>
        <w:pStyle w:val="afa"/>
        <w:spacing w:before="20" w:after="20" w:line="254" w:lineRule="auto"/>
        <w:ind w:firstLine="709"/>
        <w:jc w:val="both"/>
        <w:rPr>
          <w:sz w:val="26"/>
          <w:szCs w:val="26"/>
        </w:rPr>
      </w:pPr>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2F4B25" w:rsidRPr="00366C9F" w:rsidRDefault="002F4B25" w:rsidP="0069068E">
      <w:pPr>
        <w:pStyle w:val="afa"/>
        <w:spacing w:before="20" w:after="20" w:line="254" w:lineRule="auto"/>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2F4B25" w:rsidRPr="00DD4AF9" w:rsidRDefault="002F4B25" w:rsidP="0069068E">
      <w:pPr>
        <w:pStyle w:val="a8"/>
        <w:spacing w:before="20" w:after="20" w:line="254" w:lineRule="auto"/>
        <w:ind w:firstLine="709"/>
        <w:jc w:val="both"/>
        <w:rPr>
          <w:rFonts w:ascii="Times New Roman" w:hAnsi="Times New Roman"/>
          <w:b w:val="0"/>
          <w:sz w:val="26"/>
          <w:szCs w:val="26"/>
        </w:rPr>
      </w:pPr>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
    <w:p w:rsidR="002F4B25" w:rsidRPr="00366C9F" w:rsidRDefault="002F4B25" w:rsidP="00267E4C">
      <w:pPr>
        <w:spacing w:before="20" w:after="20"/>
        <w:ind w:firstLine="709"/>
        <w:jc w:val="both"/>
        <w:rPr>
          <w:sz w:val="26"/>
          <w:szCs w:val="26"/>
        </w:rPr>
      </w:pPr>
      <w:r w:rsidRPr="00366C9F">
        <w:rPr>
          <w:b/>
          <w:bCs/>
          <w:spacing w:val="-6"/>
          <w:sz w:val="26"/>
          <w:szCs w:val="26"/>
        </w:rPr>
        <w:lastRenderedPageBreak/>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366C9F" w:rsidRDefault="002F4B25" w:rsidP="00267E4C">
      <w:pPr>
        <w:spacing w:before="20" w:after="20"/>
        <w:ind w:firstLine="709"/>
        <w:jc w:val="both"/>
        <w:rPr>
          <w:sz w:val="26"/>
          <w:szCs w:val="26"/>
        </w:rPr>
      </w:pPr>
      <w:r w:rsidRPr="00366C9F">
        <w:rPr>
          <w:b/>
          <w:bCs/>
          <w:spacing w:val="-2"/>
          <w:sz w:val="26"/>
          <w:szCs w:val="26"/>
        </w:rPr>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
    <w:p w:rsidR="002F4B25" w:rsidRPr="00366C9F" w:rsidRDefault="002F4B25" w:rsidP="00267E4C">
      <w:pPr>
        <w:pStyle w:val="a8"/>
        <w:spacing w:before="20" w:after="20"/>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r w:rsidR="00BA3634">
        <w:rPr>
          <w:rFonts w:ascii="Times New Roman" w:hAnsi="Times New Roman"/>
          <w:bCs/>
          <w:sz w:val="26"/>
          <w:szCs w:val="26"/>
        </w:rPr>
        <w:t xml:space="preserve"> </w:t>
      </w:r>
      <w:r w:rsidRPr="00366C9F">
        <w:rPr>
          <w:rFonts w:ascii="Times New Roman" w:hAnsi="Times New Roman"/>
          <w:bCs/>
          <w:sz w:val="26"/>
          <w:szCs w:val="26"/>
        </w:rPr>
        <w:t>(-) 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267E4C">
      <w:pPr>
        <w:pStyle w:val="a8"/>
        <w:spacing w:before="20" w:after="20"/>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267E4C">
      <w:pPr>
        <w:pStyle w:val="a8"/>
        <w:ind w:firstLine="709"/>
        <w:jc w:val="both"/>
        <w:rPr>
          <w:rFonts w:ascii="Times New Roman" w:hAnsi="Times New Roman"/>
          <w:b w:val="0"/>
          <w:sz w:val="26"/>
          <w:szCs w:val="26"/>
        </w:rPr>
      </w:pPr>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 xml:space="preserve">к себестоимости реализованной продукции, товаров, работ, услуг.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67E4C">
      <w:pPr>
        <w:pStyle w:val="a8"/>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67E4C">
      <w:pPr>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267E4C">
      <w:pPr>
        <w:pStyle w:val="a6"/>
        <w:spacing w:before="0" w:line="240"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267E4C">
      <w:pPr>
        <w:spacing w:before="20" w:after="20"/>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267E4C">
      <w:pPr>
        <w:spacing w:before="20" w:after="20"/>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267E4C" w:rsidRDefault="002F4B25" w:rsidP="00267E4C">
      <w:pPr>
        <w:pStyle w:val="ab"/>
        <w:ind w:firstLine="709"/>
        <w:jc w:val="both"/>
        <w:rPr>
          <w:spacing w:val="-8"/>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r>
      <w:r w:rsidRPr="00267E4C">
        <w:rPr>
          <w:spacing w:val="-8"/>
          <w:sz w:val="26"/>
          <w:szCs w:val="26"/>
        </w:rPr>
        <w:t>в процессе производства и реализации продукции, выполнения работ, оказания услуг.</w:t>
      </w:r>
    </w:p>
    <w:p w:rsidR="002F4B25" w:rsidRPr="00366C9F" w:rsidRDefault="002F4B25" w:rsidP="00267E4C">
      <w:pPr>
        <w:pStyle w:val="ab"/>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267E4C">
      <w:pPr>
        <w:pStyle w:val="23"/>
        <w:tabs>
          <w:tab w:val="left" w:pos="1260"/>
        </w:tabs>
        <w:spacing w:line="250" w:lineRule="auto"/>
        <w:ind w:left="0" w:firstLine="709"/>
        <w:jc w:val="both"/>
        <w:rPr>
          <w:sz w:val="26"/>
          <w:szCs w:val="26"/>
        </w:rPr>
      </w:pPr>
      <w:r w:rsidRPr="00366C9F">
        <w:rPr>
          <w:b/>
          <w:bCs/>
          <w:sz w:val="26"/>
          <w:szCs w:val="26"/>
        </w:rPr>
        <w:lastRenderedPageBreak/>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полуфабрикатов, подвергающихся 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2F4B25" w:rsidRPr="00C32E28" w:rsidRDefault="002F4B25" w:rsidP="00267E4C">
      <w:pPr>
        <w:pStyle w:val="31"/>
        <w:tabs>
          <w:tab w:val="left" w:pos="1260"/>
        </w:tabs>
        <w:spacing w:before="20" w:after="20" w:line="250" w:lineRule="auto"/>
        <w:ind w:left="0" w:firstLine="709"/>
        <w:jc w:val="both"/>
        <w:rPr>
          <w:sz w:val="26"/>
          <w:szCs w:val="26"/>
        </w:rPr>
      </w:pPr>
      <w:r w:rsidRPr="00C32E28">
        <w:rPr>
          <w:b/>
          <w:bCs/>
          <w:sz w:val="26"/>
          <w:szCs w:val="26"/>
        </w:rPr>
        <w:t>Затраты на оплату труда</w:t>
      </w:r>
      <w:r w:rsidRPr="00C32E28">
        <w:rPr>
          <w:sz w:val="26"/>
          <w:szCs w:val="26"/>
        </w:rPr>
        <w:t xml:space="preserve"> – </w:t>
      </w:r>
      <w:r w:rsidR="00C32E28" w:rsidRPr="00C32E28">
        <w:rPr>
          <w:sz w:val="26"/>
          <w:szCs w:val="26"/>
        </w:rPr>
        <w:t xml:space="preserve">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sidR="00C32E28">
        <w:rPr>
          <w:sz w:val="26"/>
          <w:szCs w:val="26"/>
        </w:rPr>
        <w:br/>
      </w:r>
      <w:r w:rsidR="00C32E28" w:rsidRPr="00C32E28">
        <w:rPr>
          <w:sz w:val="26"/>
          <w:szCs w:val="26"/>
        </w:rPr>
        <w:t>в стоимости в связи с их продажей работникам по сниженным ценам).</w:t>
      </w:r>
    </w:p>
    <w:p w:rsidR="002F4B25" w:rsidRPr="00430A21" w:rsidRDefault="002F4B25" w:rsidP="00267E4C">
      <w:pPr>
        <w:spacing w:before="20" w:after="20" w:line="250" w:lineRule="auto"/>
        <w:ind w:firstLine="709"/>
        <w:jc w:val="both"/>
        <w:rPr>
          <w:i/>
          <w:iCs/>
          <w:sz w:val="26"/>
          <w:szCs w:val="26"/>
        </w:rPr>
      </w:pPr>
      <w:r w:rsidRPr="00430A21">
        <w:rPr>
          <w:b/>
          <w:bCs/>
          <w:sz w:val="26"/>
          <w:szCs w:val="26"/>
        </w:rPr>
        <w:t>Отчисления на социальные нужды</w:t>
      </w:r>
      <w:r w:rsidRPr="00430A21">
        <w:rPr>
          <w:sz w:val="26"/>
          <w:szCs w:val="26"/>
        </w:rPr>
        <w:t xml:space="preserve"> – </w:t>
      </w:r>
      <w:r w:rsidR="00430A21" w:rsidRPr="00430A21">
        <w:rPr>
          <w:sz w:val="26"/>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2F4B25" w:rsidRPr="00366C9F" w:rsidRDefault="002F4B25" w:rsidP="00267E4C">
      <w:pPr>
        <w:pStyle w:val="afa"/>
        <w:spacing w:before="20" w:after="20" w:line="250" w:lineRule="auto"/>
        <w:ind w:firstLine="709"/>
        <w:jc w:val="both"/>
        <w:rPr>
          <w:sz w:val="26"/>
          <w:szCs w:val="26"/>
        </w:rPr>
      </w:pPr>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267E4C">
      <w:pPr>
        <w:pStyle w:val="afa"/>
        <w:spacing w:before="20" w:after="20" w:line="250"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267E4C">
      <w:pPr>
        <w:tabs>
          <w:tab w:val="left" w:pos="5387"/>
        </w:tabs>
        <w:spacing w:before="20" w:after="20" w:line="250"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267E4C">
      <w:pPr>
        <w:spacing w:before="20" w:after="20" w:line="250"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430A21">
      <w:pPr>
        <w:spacing w:before="20" w:after="20"/>
        <w:ind w:firstLine="709"/>
        <w:jc w:val="both"/>
        <w:rPr>
          <w:b/>
          <w:bCs/>
          <w:sz w:val="26"/>
          <w:szCs w:val="26"/>
        </w:rPr>
      </w:pPr>
      <w:r w:rsidRPr="00366C9F">
        <w:rPr>
          <w:b/>
          <w:bCs/>
          <w:sz w:val="26"/>
          <w:szCs w:val="26"/>
        </w:rPr>
        <w:lastRenderedPageBreak/>
        <w:t>Дебиторская задолженность</w:t>
      </w:r>
      <w:r w:rsidRPr="00366C9F">
        <w:rPr>
          <w:sz w:val="26"/>
          <w:szCs w:val="26"/>
        </w:rPr>
        <w:t xml:space="preserve"> – задолженность по расчетам</w:t>
      </w:r>
      <w:r w:rsidRPr="00366C9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2F4B25">
      <w:pPr>
        <w:spacing w:before="20" w:after="20" w:line="252" w:lineRule="auto"/>
        <w:ind w:firstLine="709"/>
        <w:jc w:val="both"/>
        <w:rPr>
          <w:sz w:val="26"/>
          <w:szCs w:val="26"/>
        </w:rPr>
      </w:pPr>
      <w:r w:rsidRPr="00366C9F">
        <w:rPr>
          <w:b/>
          <w:bCs/>
          <w:sz w:val="26"/>
          <w:szCs w:val="26"/>
        </w:rPr>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2F4B25">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69068E">
      <w:pPr>
        <w:pStyle w:val="af6"/>
        <w:spacing w:line="242"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69068E">
      <w:pPr>
        <w:pStyle w:val="af6"/>
        <w:spacing w:line="242"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69068E">
      <w:pPr>
        <w:pStyle w:val="af6"/>
        <w:spacing w:line="242"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sz w:val="26"/>
          <w:szCs w:val="26"/>
        </w:rPr>
        <w:lastRenderedPageBreak/>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69068E">
      <w:pPr>
        <w:pStyle w:val="af6"/>
        <w:spacing w:line="242"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343261">
      <w:pPr>
        <w:spacing w:line="254"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2F4B25" w:rsidRPr="0069068E" w:rsidRDefault="002F4B25" w:rsidP="0069068E">
      <w:pPr>
        <w:pStyle w:val="a8"/>
        <w:spacing w:before="20" w:after="20"/>
        <w:ind w:firstLine="709"/>
        <w:jc w:val="both"/>
        <w:rPr>
          <w:rFonts w:ascii="Times New Roman" w:hAnsi="Times New Roman"/>
          <w:b w:val="0"/>
          <w:sz w:val="26"/>
          <w:szCs w:val="26"/>
        </w:rPr>
      </w:pPr>
      <w:r w:rsidRPr="0069068E">
        <w:rPr>
          <w:rFonts w:ascii="Times New Roman" w:hAnsi="Times New Roman"/>
          <w:bCs/>
          <w:sz w:val="26"/>
          <w:szCs w:val="26"/>
        </w:rPr>
        <w:t xml:space="preserve">Иностранные инвестиции </w:t>
      </w:r>
      <w:r w:rsidRPr="0069068E">
        <w:rPr>
          <w:rFonts w:ascii="Times New Roman" w:hAnsi="Times New Roman"/>
          <w:b w:val="0"/>
          <w:sz w:val="26"/>
          <w:szCs w:val="26"/>
        </w:rPr>
        <w:t>– инвестиции, вложенные иностранными инвесторами.</w:t>
      </w:r>
    </w:p>
    <w:p w:rsidR="002F4B25" w:rsidRPr="00366C9F" w:rsidRDefault="002F4B25" w:rsidP="0069068E">
      <w:pPr>
        <w:pStyle w:val="afa"/>
        <w:spacing w:before="20" w:after="20"/>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2F4B25" w:rsidRPr="00366C9F" w:rsidRDefault="002F4B25" w:rsidP="0069068E">
      <w:pPr>
        <w:pStyle w:val="afa"/>
        <w:spacing w:before="20" w:after="20"/>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69068E">
      <w:pPr>
        <w:pStyle w:val="afa"/>
        <w:spacing w:before="20" w:after="20"/>
        <w:ind w:firstLine="709"/>
        <w:jc w:val="both"/>
        <w:rPr>
          <w:sz w:val="26"/>
          <w:szCs w:val="26"/>
        </w:rPr>
      </w:pPr>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 xml:space="preserve">за товары, работы, услуги организации прямого инвестирования прямому инвестору;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267E4C">
      <w:pPr>
        <w:pStyle w:val="afa"/>
        <w:spacing w:before="20" w:after="20" w:line="281" w:lineRule="auto"/>
        <w:ind w:firstLine="709"/>
        <w:jc w:val="both"/>
        <w:rPr>
          <w:sz w:val="26"/>
          <w:szCs w:val="26"/>
        </w:rPr>
      </w:pPr>
      <w:r w:rsidRPr="00366C9F">
        <w:rPr>
          <w:b/>
          <w:sz w:val="26"/>
          <w:szCs w:val="26"/>
        </w:rPr>
        <w:lastRenderedPageBreak/>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267E4C">
      <w:pPr>
        <w:pStyle w:val="afa"/>
        <w:spacing w:before="20" w:after="20" w:line="281" w:lineRule="auto"/>
        <w:ind w:firstLine="709"/>
        <w:jc w:val="both"/>
        <w:rPr>
          <w:sz w:val="26"/>
          <w:szCs w:val="26"/>
        </w:rPr>
      </w:pPr>
      <w:r w:rsidRPr="00366C9F">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366C9F" w:rsidRDefault="002F4B25" w:rsidP="00267E4C">
      <w:pPr>
        <w:pStyle w:val="afa"/>
        <w:spacing w:before="20" w:after="20" w:line="281"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267E4C">
      <w:pPr>
        <w:spacing w:line="281"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2F4B25" w:rsidRPr="002F4B25" w:rsidRDefault="002F4B25" w:rsidP="00D84E5C">
      <w:pPr>
        <w:autoSpaceDE w:val="0"/>
        <w:autoSpaceDN w:val="0"/>
        <w:adjustRightInd w:val="0"/>
        <w:spacing w:line="245" w:lineRule="auto"/>
        <w:ind w:firstLine="709"/>
        <w:jc w:val="both"/>
        <w:rPr>
          <w:b/>
          <w:bCs/>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923053" w:rsidRPr="00923053" w:rsidRDefault="00923053" w:rsidP="00267E4C">
      <w:pPr>
        <w:pStyle w:val="21"/>
        <w:spacing w:before="0" w:line="254" w:lineRule="auto"/>
        <w:rPr>
          <w:szCs w:val="26"/>
        </w:rPr>
      </w:pPr>
      <w:r w:rsidRPr="00923053">
        <w:rPr>
          <w:b/>
          <w:szCs w:val="26"/>
        </w:rPr>
        <w:t xml:space="preserve">Индекс потребительских цен </w:t>
      </w:r>
      <w:r w:rsidRPr="00923053">
        <w:rPr>
          <w:szCs w:val="26"/>
        </w:rPr>
        <w:t>–</w:t>
      </w:r>
      <w:r w:rsidRPr="00923053">
        <w:rPr>
          <w:b/>
          <w:szCs w:val="26"/>
        </w:rPr>
        <w:t xml:space="preserve"> </w:t>
      </w:r>
      <w:r w:rsidRPr="00923053">
        <w:rPr>
          <w:szCs w:val="26"/>
        </w:rPr>
        <w:t>один</w:t>
      </w:r>
      <w:r w:rsidRPr="00923053">
        <w:rPr>
          <w:b/>
          <w:szCs w:val="26"/>
        </w:rPr>
        <w:t xml:space="preserve"> </w:t>
      </w:r>
      <w:r w:rsidRPr="00923053">
        <w:rPr>
          <w:szCs w:val="26"/>
        </w:rPr>
        <w:t>из</w:t>
      </w:r>
      <w:r w:rsidRPr="00923053">
        <w:rPr>
          <w:b/>
          <w:szCs w:val="26"/>
        </w:rPr>
        <w:t xml:space="preserve"> </w:t>
      </w:r>
      <w:r w:rsidRPr="00923053">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002750B5">
        <w:rPr>
          <w:szCs w:val="26"/>
        </w:rPr>
        <w:br/>
      </w:r>
      <w:r w:rsidRPr="00923053">
        <w:rPr>
          <w:szCs w:val="26"/>
        </w:rPr>
        <w:t>для непроизводственного потребления. Для определения</w:t>
      </w:r>
      <w:r w:rsidRPr="00923053">
        <w:rPr>
          <w:b/>
          <w:bCs/>
          <w:szCs w:val="26"/>
        </w:rPr>
        <w:t xml:space="preserve"> </w:t>
      </w:r>
      <w:r w:rsidRPr="00923053">
        <w:rPr>
          <w:bCs/>
          <w:szCs w:val="26"/>
        </w:rPr>
        <w:t>индекса потребительских цен</w:t>
      </w:r>
      <w:r w:rsidRPr="00923053">
        <w:rPr>
          <w:szCs w:val="26"/>
        </w:rPr>
        <w:t xml:space="preserve"> Белстатом 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923053" w:rsidRDefault="00923053" w:rsidP="00267E4C">
      <w:pPr>
        <w:pStyle w:val="21"/>
        <w:spacing w:before="0" w:line="254" w:lineRule="auto"/>
        <w:rPr>
          <w:spacing w:val="-10"/>
          <w:szCs w:val="26"/>
        </w:rPr>
      </w:pPr>
      <w:r w:rsidRPr="00923053">
        <w:rPr>
          <w:spacing w:val="-10"/>
          <w:szCs w:val="26"/>
        </w:rPr>
        <w:t xml:space="preserve">Регистрация цен и тарифов регулярно осуществляется в 5 городах области </w:t>
      </w:r>
      <w:r w:rsidR="002750B5">
        <w:rPr>
          <w:spacing w:val="-10"/>
          <w:szCs w:val="26"/>
        </w:rPr>
        <w:br/>
      </w:r>
      <w:r w:rsidRPr="00923053">
        <w:rPr>
          <w:spacing w:val="-10"/>
          <w:szCs w:val="26"/>
        </w:rPr>
        <w:t xml:space="preserve">по представительной выборочной совокупности отобранных организаций торговли, различных форм собственности. </w:t>
      </w:r>
    </w:p>
    <w:p w:rsidR="00923053" w:rsidRPr="00923053" w:rsidRDefault="00923053" w:rsidP="00267E4C">
      <w:pPr>
        <w:pStyle w:val="a6"/>
        <w:spacing w:before="0" w:after="0" w:line="254" w:lineRule="auto"/>
        <w:ind w:firstLine="709"/>
        <w:rPr>
          <w:sz w:val="26"/>
          <w:szCs w:val="26"/>
        </w:rPr>
      </w:pPr>
      <w:r w:rsidRPr="00923053">
        <w:rPr>
          <w:b/>
          <w:sz w:val="26"/>
          <w:szCs w:val="26"/>
        </w:rPr>
        <w:t>Индекс цен производителей промышленной продукции</w:t>
      </w:r>
      <w:r w:rsidRPr="00923053">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w:t>
      </w:r>
      <w:r w:rsidRPr="00923053">
        <w:rPr>
          <w:sz w:val="26"/>
          <w:szCs w:val="26"/>
        </w:rPr>
        <w:lastRenderedPageBreak/>
        <w:t xml:space="preserve">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Pr>
          <w:sz w:val="26"/>
          <w:szCs w:val="26"/>
        </w:rPr>
        <w:br/>
      </w:r>
      <w:r w:rsidRPr="00923053">
        <w:rPr>
          <w:sz w:val="26"/>
          <w:szCs w:val="26"/>
        </w:rPr>
        <w:t>в наибольшей степени отражают ее сложившуюся структуру.</w:t>
      </w:r>
    </w:p>
    <w:p w:rsidR="00923053" w:rsidRPr="00923053" w:rsidRDefault="00923053" w:rsidP="00440939">
      <w:pPr>
        <w:spacing w:line="283" w:lineRule="auto"/>
        <w:ind w:firstLine="709"/>
        <w:jc w:val="both"/>
        <w:rPr>
          <w:spacing w:val="-6"/>
          <w:sz w:val="26"/>
          <w:szCs w:val="26"/>
        </w:rPr>
      </w:pPr>
      <w:r w:rsidRPr="00923053">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923053" w:rsidRDefault="00923053" w:rsidP="00440939">
      <w:pPr>
        <w:pStyle w:val="31"/>
        <w:spacing w:after="0" w:line="283" w:lineRule="auto"/>
        <w:ind w:left="0" w:firstLine="709"/>
        <w:jc w:val="both"/>
        <w:rPr>
          <w:sz w:val="26"/>
          <w:szCs w:val="26"/>
        </w:rPr>
      </w:pPr>
      <w:r w:rsidRPr="00923053">
        <w:rPr>
          <w:sz w:val="26"/>
          <w:szCs w:val="26"/>
        </w:rPr>
        <w:t xml:space="preserve">В качестве товаров-представителей отобраны товары, характерные </w:t>
      </w:r>
      <w:r w:rsidR="002750B5">
        <w:rPr>
          <w:sz w:val="26"/>
          <w:szCs w:val="26"/>
        </w:rPr>
        <w:br/>
      </w:r>
      <w:r w:rsidRPr="00923053">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923053" w:rsidRDefault="00923053" w:rsidP="00440939">
      <w:pPr>
        <w:pStyle w:val="31"/>
        <w:spacing w:after="0" w:line="283" w:lineRule="auto"/>
        <w:ind w:left="0" w:firstLine="709"/>
        <w:jc w:val="both"/>
        <w:rPr>
          <w:spacing w:val="-6"/>
          <w:sz w:val="26"/>
          <w:szCs w:val="26"/>
        </w:rPr>
      </w:pPr>
      <w:r w:rsidRPr="00923053">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923053" w:rsidRDefault="00923053" w:rsidP="0069068E">
      <w:pPr>
        <w:spacing w:line="252" w:lineRule="auto"/>
        <w:ind w:firstLine="709"/>
        <w:jc w:val="both"/>
        <w:rPr>
          <w:sz w:val="26"/>
          <w:szCs w:val="26"/>
        </w:rPr>
      </w:pPr>
      <w:r w:rsidRPr="00923053">
        <w:rPr>
          <w:b/>
          <w:bCs/>
          <w:sz w:val="26"/>
          <w:szCs w:val="26"/>
        </w:rPr>
        <w:t>Индекс цен производителей сельскохозяйственной продукции</w:t>
      </w:r>
      <w:r w:rsidRPr="00923053">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923053">
        <w:rPr>
          <w:bCs/>
          <w:sz w:val="26"/>
          <w:szCs w:val="26"/>
        </w:rPr>
        <w:t>Индекс цен производителей сельскохозяйственной продукции</w:t>
      </w:r>
      <w:r w:rsidRPr="00923053">
        <w:rPr>
          <w:sz w:val="26"/>
          <w:szCs w:val="26"/>
        </w:rPr>
        <w:t xml:space="preserve"> </w:t>
      </w:r>
      <w:r w:rsidR="002750B5">
        <w:rPr>
          <w:sz w:val="26"/>
          <w:szCs w:val="26"/>
        </w:rPr>
        <w:br/>
      </w:r>
      <w:r w:rsidRPr="00923053">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923053" w:rsidRDefault="00923053" w:rsidP="0069068E">
      <w:pPr>
        <w:spacing w:line="252" w:lineRule="auto"/>
        <w:ind w:firstLine="709"/>
        <w:jc w:val="both"/>
        <w:rPr>
          <w:sz w:val="26"/>
          <w:szCs w:val="26"/>
        </w:rPr>
      </w:pPr>
      <w:r w:rsidRPr="00923053">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923053" w:rsidRDefault="00923053" w:rsidP="0069068E">
      <w:pPr>
        <w:spacing w:line="252" w:lineRule="auto"/>
        <w:ind w:firstLine="709"/>
        <w:jc w:val="both"/>
        <w:rPr>
          <w:sz w:val="26"/>
          <w:szCs w:val="26"/>
        </w:rPr>
      </w:pPr>
      <w:r w:rsidRPr="00923053">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923053">
        <w:rPr>
          <w:spacing w:val="-6"/>
          <w:sz w:val="26"/>
          <w:szCs w:val="26"/>
        </w:rPr>
        <w:t>экономической деятельности, а также отдельно по видам (подвидам) сельскохозяйственной</w:t>
      </w:r>
      <w:r w:rsidRPr="00923053">
        <w:rPr>
          <w:sz w:val="26"/>
          <w:szCs w:val="26"/>
        </w:rPr>
        <w:t xml:space="preserve"> продукции. Расчет сводного индекса цен производителей сельскохозяйственной продукции осуществляется в разрезе областей </w:t>
      </w:r>
      <w:r w:rsidR="002750B5">
        <w:rPr>
          <w:sz w:val="26"/>
          <w:szCs w:val="26"/>
        </w:rPr>
        <w:br/>
      </w:r>
      <w:r w:rsidRPr="00923053">
        <w:rPr>
          <w:sz w:val="26"/>
          <w:szCs w:val="26"/>
        </w:rPr>
        <w:t>и по республике в целом.</w:t>
      </w:r>
    </w:p>
    <w:p w:rsidR="00B1131E" w:rsidRPr="00923053" w:rsidRDefault="00923053" w:rsidP="0069068E">
      <w:pPr>
        <w:spacing w:line="252" w:lineRule="auto"/>
        <w:ind w:firstLine="709"/>
        <w:jc w:val="both"/>
        <w:rPr>
          <w:sz w:val="26"/>
          <w:szCs w:val="26"/>
        </w:rPr>
      </w:pPr>
      <w:r w:rsidRPr="00923053">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Default="004736AB" w:rsidP="00923053">
      <w:pPr>
        <w:spacing w:line="264" w:lineRule="auto"/>
        <w:ind w:firstLine="709"/>
        <w:jc w:val="both"/>
        <w:rPr>
          <w:b/>
          <w:spacing w:val="-4"/>
          <w:sz w:val="16"/>
          <w:szCs w:val="16"/>
        </w:rPr>
      </w:pPr>
    </w:p>
    <w:p w:rsidR="00267E4C" w:rsidRPr="00CA0290" w:rsidRDefault="00267E4C" w:rsidP="00923053">
      <w:pPr>
        <w:spacing w:line="264" w:lineRule="auto"/>
        <w:ind w:firstLine="709"/>
        <w:jc w:val="both"/>
        <w:rPr>
          <w:b/>
          <w:spacing w:val="-4"/>
          <w:sz w:val="16"/>
          <w:szCs w:val="16"/>
        </w:rPr>
      </w:pPr>
    </w:p>
    <w:p w:rsidR="00EC2F00" w:rsidRPr="00B7553A" w:rsidRDefault="00EC2F00" w:rsidP="00756164">
      <w:pPr>
        <w:spacing w:line="288" w:lineRule="auto"/>
        <w:ind w:firstLine="709"/>
        <w:jc w:val="both"/>
        <w:rPr>
          <w:b/>
          <w:spacing w:val="-4"/>
          <w:sz w:val="30"/>
          <w:szCs w:val="30"/>
        </w:rPr>
      </w:pPr>
      <w:r w:rsidRPr="00B7553A">
        <w:rPr>
          <w:b/>
          <w:spacing w:val="-4"/>
          <w:sz w:val="30"/>
          <w:szCs w:val="30"/>
        </w:rPr>
        <w:lastRenderedPageBreak/>
        <w:t xml:space="preserve">Телекоммуникационная деятельность, почтовая и курьерская деятельность </w:t>
      </w:r>
    </w:p>
    <w:p w:rsidR="00EC2F00" w:rsidRPr="00AD311D" w:rsidRDefault="00EC2F00" w:rsidP="00756164">
      <w:pPr>
        <w:spacing w:line="288" w:lineRule="auto"/>
        <w:ind w:firstLine="709"/>
        <w:jc w:val="both"/>
        <w:rPr>
          <w:b/>
          <w:sz w:val="16"/>
          <w:szCs w:val="16"/>
        </w:rPr>
      </w:pPr>
    </w:p>
    <w:p w:rsidR="00EC2F00" w:rsidRPr="00EC2F00" w:rsidRDefault="00EC2F00" w:rsidP="00756164">
      <w:pPr>
        <w:autoSpaceDE w:val="0"/>
        <w:autoSpaceDN w:val="0"/>
        <w:adjustRightInd w:val="0"/>
        <w:spacing w:line="288"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w:t>
      </w:r>
      <w:r w:rsidRPr="00EC2F00">
        <w:rPr>
          <w:bCs/>
          <w:sz w:val="26"/>
          <w:szCs w:val="26"/>
        </w:rPr>
        <w:t xml:space="preserve">начисленные за весь объем оказанных услуг в области телекоммуникаций </w:t>
      </w:r>
      <w:r w:rsidRPr="00EC2F00">
        <w:rPr>
          <w:bCs/>
          <w:sz w:val="26"/>
          <w:szCs w:val="26"/>
        </w:rPr>
        <w:br/>
        <w:t>по действующим тарифам.</w:t>
      </w:r>
    </w:p>
    <w:p w:rsidR="00EC2F00" w:rsidRPr="00EC2F00" w:rsidRDefault="00EC2F00" w:rsidP="00756164">
      <w:pPr>
        <w:autoSpaceDE w:val="0"/>
        <w:autoSpaceDN w:val="0"/>
        <w:adjustRightInd w:val="0"/>
        <w:spacing w:line="288" w:lineRule="auto"/>
        <w:ind w:firstLine="709"/>
        <w:jc w:val="both"/>
        <w:rPr>
          <w:sz w:val="26"/>
          <w:szCs w:val="26"/>
        </w:rPr>
      </w:pPr>
      <w:r w:rsidRPr="00EC2F00">
        <w:rPr>
          <w:b/>
          <w:bCs/>
          <w:sz w:val="26"/>
          <w:szCs w:val="26"/>
        </w:rPr>
        <w:t xml:space="preserve">Доходы от услуг почтовой и курьерской деятельности – </w:t>
      </w:r>
      <w:r w:rsidRPr="00EC2F00">
        <w:rPr>
          <w:sz w:val="26"/>
          <w:szCs w:val="26"/>
        </w:rPr>
        <w:t>денежные средства, начисленные за весь объем оказанных услуг почтовой и курьерской деятельности по действующим тарифам.</w:t>
      </w:r>
    </w:p>
    <w:p w:rsidR="00EB487B" w:rsidRDefault="00EC2F00" w:rsidP="00756164">
      <w:pPr>
        <w:pStyle w:val="3"/>
        <w:keepNext w:val="0"/>
        <w:spacing w:before="0" w:after="0" w:line="288" w:lineRule="auto"/>
        <w:ind w:firstLine="709"/>
        <w:jc w:val="both"/>
        <w:rPr>
          <w:rFonts w:ascii="Times New Roman" w:hAnsi="Times New Roman"/>
          <w:b w:val="0"/>
          <w:bCs/>
          <w:szCs w:val="26"/>
        </w:rPr>
      </w:pPr>
      <w:r w:rsidRPr="00EC2F00">
        <w:rPr>
          <w:rFonts w:ascii="Times New Roman" w:hAnsi="Times New Roman"/>
          <w:b w:val="0"/>
          <w:bCs/>
          <w:szCs w:val="26"/>
        </w:rPr>
        <w:t xml:space="preserve">Данные о доходах от услуг почтовой и курьерской деятельности и услуг </w:t>
      </w:r>
      <w:r w:rsidRPr="00EC2F00">
        <w:rPr>
          <w:rFonts w:ascii="Times New Roman" w:hAnsi="Times New Roman"/>
          <w:b w:val="0"/>
          <w:bCs/>
          <w:szCs w:val="26"/>
        </w:rPr>
        <w:br/>
        <w:t>в области телекоммуникаций приведены с учетом доходов микроорганизаций без распределения по видам услуг.</w:t>
      </w:r>
    </w:p>
    <w:p w:rsidR="00EC2F00" w:rsidRPr="00D315F3" w:rsidRDefault="00EC2F00" w:rsidP="00EC2F00">
      <w:pPr>
        <w:rPr>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D315F3" w:rsidRDefault="00255826" w:rsidP="00A925DB">
      <w:pPr>
        <w:spacing w:line="264" w:lineRule="auto"/>
        <w:ind w:firstLine="709"/>
        <w:jc w:val="both"/>
        <w:rPr>
          <w:sz w:val="16"/>
          <w:szCs w:val="16"/>
        </w:rPr>
      </w:pPr>
    </w:p>
    <w:p w:rsidR="00255826" w:rsidRPr="00E667D7" w:rsidRDefault="00255826" w:rsidP="00756164">
      <w:pPr>
        <w:spacing w:line="288"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756164">
      <w:pPr>
        <w:pStyle w:val="31"/>
        <w:spacing w:after="0" w:line="288"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756164">
      <w:pPr>
        <w:pStyle w:val="31"/>
        <w:spacing w:after="0" w:line="288"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756164">
      <w:pPr>
        <w:spacing w:line="288" w:lineRule="auto"/>
        <w:ind w:firstLine="709"/>
        <w:contextualSpacing/>
        <w:jc w:val="both"/>
        <w:rPr>
          <w:sz w:val="26"/>
          <w:szCs w:val="26"/>
        </w:rPr>
      </w:pPr>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255826" w:rsidRPr="009E6F06" w:rsidRDefault="00255826" w:rsidP="00756164">
      <w:pPr>
        <w:spacing w:line="288"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756164">
      <w:pPr>
        <w:spacing w:line="288"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756164">
      <w:pPr>
        <w:spacing w:line="288" w:lineRule="auto"/>
        <w:ind w:firstLine="709"/>
        <w:jc w:val="both"/>
        <w:rPr>
          <w:b/>
          <w:sz w:val="26"/>
          <w:szCs w:val="26"/>
        </w:rPr>
      </w:pPr>
      <w:r w:rsidRPr="009E6F06">
        <w:rPr>
          <w:b/>
          <w:snapToGrid w:val="0"/>
          <w:sz w:val="26"/>
          <w:szCs w:val="26"/>
        </w:rPr>
        <w:lastRenderedPageBreak/>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CA0290" w:rsidRDefault="00CA0290" w:rsidP="00691EE1">
      <w:pPr>
        <w:autoSpaceDE w:val="0"/>
        <w:autoSpaceDN w:val="0"/>
        <w:adjustRightInd w:val="0"/>
        <w:spacing w:line="264" w:lineRule="auto"/>
        <w:ind w:firstLine="709"/>
        <w:jc w:val="both"/>
        <w:rPr>
          <w:b/>
          <w:sz w:val="16"/>
          <w:szCs w:val="16"/>
        </w:rPr>
      </w:pPr>
    </w:p>
    <w:p w:rsidR="00756164" w:rsidRPr="00CA0290" w:rsidRDefault="00756164" w:rsidP="00691EE1">
      <w:pPr>
        <w:autoSpaceDE w:val="0"/>
        <w:autoSpaceDN w:val="0"/>
        <w:adjustRightInd w:val="0"/>
        <w:spacing w:line="264" w:lineRule="auto"/>
        <w:ind w:firstLine="709"/>
        <w:jc w:val="both"/>
        <w:rPr>
          <w:b/>
          <w:sz w:val="16"/>
          <w:szCs w:val="16"/>
        </w:rPr>
      </w:pPr>
    </w:p>
    <w:p w:rsidR="00255826" w:rsidRPr="002C6741" w:rsidRDefault="001F3C91" w:rsidP="00DE627F">
      <w:pPr>
        <w:autoSpaceDE w:val="0"/>
        <w:autoSpaceDN w:val="0"/>
        <w:adjustRightInd w:val="0"/>
        <w:spacing w:line="254" w:lineRule="auto"/>
        <w:ind w:firstLine="709"/>
        <w:jc w:val="both"/>
        <w:rPr>
          <w:b/>
          <w:sz w:val="30"/>
          <w:szCs w:val="30"/>
        </w:rPr>
      </w:pPr>
      <w:r>
        <w:rPr>
          <w:b/>
          <w:sz w:val="30"/>
          <w:szCs w:val="30"/>
        </w:rPr>
        <w:t>Денежные д</w:t>
      </w:r>
      <w:r w:rsidR="00255826">
        <w:rPr>
          <w:b/>
          <w:sz w:val="30"/>
          <w:szCs w:val="30"/>
        </w:rPr>
        <w:t>оходы населения</w:t>
      </w:r>
    </w:p>
    <w:p w:rsidR="00255826" w:rsidRPr="00AD311D" w:rsidRDefault="00255826" w:rsidP="00DE627F">
      <w:pPr>
        <w:spacing w:line="254" w:lineRule="auto"/>
        <w:ind w:firstLine="709"/>
        <w:jc w:val="both"/>
        <w:rPr>
          <w:b/>
          <w:sz w:val="16"/>
          <w:szCs w:val="16"/>
        </w:rPr>
      </w:pPr>
    </w:p>
    <w:p w:rsidR="00255826" w:rsidRPr="003E680A" w:rsidRDefault="00255826" w:rsidP="00203E72">
      <w:pPr>
        <w:spacing w:line="264" w:lineRule="auto"/>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203E72">
      <w:pPr>
        <w:spacing w:line="264" w:lineRule="auto"/>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203E72">
      <w:pPr>
        <w:spacing w:line="264" w:lineRule="auto"/>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267E4C" w:rsidRDefault="00267E4C" w:rsidP="00203E72">
      <w:pPr>
        <w:spacing w:line="264" w:lineRule="auto"/>
        <w:ind w:firstLine="709"/>
        <w:jc w:val="both"/>
        <w:rPr>
          <w:sz w:val="16"/>
          <w:szCs w:val="16"/>
        </w:rPr>
      </w:pPr>
    </w:p>
    <w:p w:rsidR="00756164" w:rsidRPr="00267E4C" w:rsidRDefault="00756164" w:rsidP="00203E72">
      <w:pPr>
        <w:spacing w:line="264" w:lineRule="auto"/>
        <w:ind w:firstLine="709"/>
        <w:jc w:val="both"/>
        <w:rPr>
          <w:sz w:val="16"/>
          <w:szCs w:val="16"/>
        </w:rPr>
      </w:pPr>
    </w:p>
    <w:p w:rsidR="00255826" w:rsidRDefault="00255826" w:rsidP="00DE627F">
      <w:pPr>
        <w:spacing w:line="254" w:lineRule="auto"/>
        <w:ind w:firstLine="709"/>
        <w:jc w:val="both"/>
        <w:rPr>
          <w:b/>
          <w:spacing w:val="-6"/>
          <w:sz w:val="30"/>
          <w:szCs w:val="30"/>
        </w:rPr>
      </w:pPr>
      <w:r>
        <w:rPr>
          <w:b/>
          <w:spacing w:val="-6"/>
          <w:sz w:val="30"/>
          <w:szCs w:val="30"/>
        </w:rPr>
        <w:t>Стоимость рабочей силы</w:t>
      </w:r>
    </w:p>
    <w:p w:rsidR="00255826" w:rsidRPr="00AD311D" w:rsidRDefault="00255826" w:rsidP="00DE627F">
      <w:pPr>
        <w:spacing w:line="254" w:lineRule="auto"/>
        <w:ind w:firstLine="709"/>
        <w:jc w:val="both"/>
        <w:rPr>
          <w:b/>
          <w:spacing w:val="-6"/>
          <w:sz w:val="16"/>
          <w:szCs w:val="16"/>
        </w:rPr>
      </w:pPr>
    </w:p>
    <w:p w:rsidR="00255826" w:rsidRPr="003378FD" w:rsidRDefault="00255826" w:rsidP="00982F02">
      <w:pPr>
        <w:pStyle w:val="a8"/>
        <w:spacing w:line="288"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982F02">
      <w:pPr>
        <w:spacing w:line="288"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982F02">
      <w:pPr>
        <w:pStyle w:val="af6"/>
        <w:spacing w:line="288"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DE627F" w:rsidRDefault="00255826" w:rsidP="00DE627F">
      <w:pPr>
        <w:spacing w:line="254" w:lineRule="auto"/>
        <w:ind w:firstLine="709"/>
        <w:jc w:val="both"/>
        <w:rPr>
          <w:b/>
          <w:sz w:val="16"/>
          <w:szCs w:val="16"/>
        </w:rPr>
      </w:pPr>
    </w:p>
    <w:sectPr w:rsidR="00255826" w:rsidRPr="00DE627F" w:rsidSect="002C6FCB">
      <w:headerReference w:type="default" r:id="rId8"/>
      <w:footerReference w:type="default" r:id="rId9"/>
      <w:footnotePr>
        <w:numRestart w:val="eachPage"/>
      </w:footnotePr>
      <w:pgSz w:w="11906" w:h="16838" w:code="9"/>
      <w:pgMar w:top="1418" w:right="1418" w:bottom="1418" w:left="1418" w:header="851" w:footer="1134" w:gutter="0"/>
      <w:pgNumType w:start="69"/>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A08" w:rsidRDefault="00085A08">
      <w:r>
        <w:separator/>
      </w:r>
    </w:p>
  </w:endnote>
  <w:endnote w:type="continuationSeparator" w:id="0">
    <w:p w:rsidR="00085A08" w:rsidRDefault="0008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2C6FCB">
      <w:rPr>
        <w:rStyle w:val="aa"/>
        <w:noProof/>
        <w:sz w:val="20"/>
      </w:rPr>
      <w:t>70</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A08" w:rsidRDefault="00085A08">
      <w:r>
        <w:separator/>
      </w:r>
    </w:p>
  </w:footnote>
  <w:footnote w:type="continuationSeparator" w:id="0">
    <w:p w:rsidR="00085A08" w:rsidRDefault="00085A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A08"/>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1C00"/>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529"/>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A9E"/>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1B81"/>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3E72"/>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614"/>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67E4C"/>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0B5"/>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3DB4"/>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6FCB"/>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680"/>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B3D"/>
    <w:rsid w:val="00335DFD"/>
    <w:rsid w:val="003378FD"/>
    <w:rsid w:val="003406DF"/>
    <w:rsid w:val="003408C9"/>
    <w:rsid w:val="003412A9"/>
    <w:rsid w:val="00341926"/>
    <w:rsid w:val="00341BBD"/>
    <w:rsid w:val="0034229E"/>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418"/>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160"/>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1F5"/>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21"/>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68E"/>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164"/>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1F36"/>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5CD1"/>
    <w:rsid w:val="008B61C4"/>
    <w:rsid w:val="008B6432"/>
    <w:rsid w:val="008B656E"/>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2F02"/>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4EEC"/>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439"/>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02A"/>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4B3"/>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3CB1"/>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3A6"/>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2E28"/>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2FB"/>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5F3"/>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64EA"/>
    <w:rsid w:val="00EC6508"/>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3D7F"/>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02B0"/>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9B7"/>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 w:id="176010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879EB-5275-4A62-8217-6865B9771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Pages>
  <Words>6383</Words>
  <Characters>36386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254</cp:revision>
  <cp:lastPrinted>2024-06-24T11:52:00Z</cp:lastPrinted>
  <dcterms:created xsi:type="dcterms:W3CDTF">2020-05-06T07:17:00Z</dcterms:created>
  <dcterms:modified xsi:type="dcterms:W3CDTF">2024-06-24T11:52:00Z</dcterms:modified>
</cp:coreProperties>
</file>